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96818" w14:textId="77777777" w:rsidR="001C6B9C" w:rsidRPr="008F4EAE" w:rsidRDefault="001C6B9C" w:rsidP="001C6B9C">
      <w:pPr>
        <w:pStyle w:val="Subtitle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 xml:space="preserve">American Birkebeiner </w:t>
      </w:r>
    </w:p>
    <w:p w14:paraId="3E9B164B" w14:textId="77777777" w:rsidR="001C6B9C" w:rsidRPr="008F4EAE" w:rsidRDefault="001C6B9C" w:rsidP="001C6B9C">
      <w:pPr>
        <w:pStyle w:val="Subtitle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>Board of Directors Meeting</w:t>
      </w:r>
    </w:p>
    <w:p w14:paraId="3567DA30" w14:textId="77777777" w:rsidR="008F4EAE" w:rsidRPr="008F4EAE" w:rsidRDefault="008F4EAE" w:rsidP="001C6B9C">
      <w:pPr>
        <w:pStyle w:val="Subtitle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>June 9</w:t>
      </w:r>
      <w:r w:rsidR="001C6B9C" w:rsidRPr="008F4EAE">
        <w:rPr>
          <w:rFonts w:asciiTheme="minorHAnsi" w:hAnsiTheme="minorHAnsi"/>
          <w:color w:val="000000"/>
          <w:sz w:val="22"/>
          <w:szCs w:val="22"/>
        </w:rPr>
        <w:t>, 2014</w:t>
      </w:r>
      <w:r w:rsidRPr="008F4EAE">
        <w:rPr>
          <w:rFonts w:asciiTheme="minorHAnsi" w:hAnsiTheme="minorHAnsi"/>
          <w:color w:val="000000"/>
          <w:sz w:val="22"/>
          <w:szCs w:val="22"/>
        </w:rPr>
        <w:t xml:space="preserve"> - </w:t>
      </w:r>
      <w:r w:rsidR="001C6B9C" w:rsidRPr="008F4EAE">
        <w:rPr>
          <w:rFonts w:asciiTheme="minorHAnsi" w:hAnsiTheme="minorHAnsi"/>
          <w:color w:val="000000"/>
          <w:sz w:val="22"/>
          <w:szCs w:val="22"/>
        </w:rPr>
        <w:t xml:space="preserve">4:00 PM </w:t>
      </w:r>
    </w:p>
    <w:p w14:paraId="108A7642" w14:textId="5FB038A8" w:rsidR="001C6B9C" w:rsidRPr="008F4EAE" w:rsidRDefault="008F4EAE" w:rsidP="001C6B9C">
      <w:pPr>
        <w:pStyle w:val="Subtitle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 xml:space="preserve">The River Deck Restaurant  </w:t>
      </w:r>
      <w:r w:rsidR="001C6B9C" w:rsidRPr="008F4EAE">
        <w:rPr>
          <w:rFonts w:asciiTheme="minorHAnsi" w:hAnsiTheme="minorHAnsi"/>
          <w:color w:val="000000"/>
          <w:sz w:val="22"/>
          <w:szCs w:val="22"/>
        </w:rPr>
        <w:t>Hayward, WI</w:t>
      </w:r>
    </w:p>
    <w:p w14:paraId="2AE777DA" w14:textId="77777777" w:rsidR="001C6B9C" w:rsidRPr="008F4EAE" w:rsidRDefault="001C6B9C" w:rsidP="001C6B9C">
      <w:pPr>
        <w:pStyle w:val="Subtitle"/>
        <w:rPr>
          <w:rFonts w:asciiTheme="minorHAnsi" w:hAnsiTheme="minorHAnsi"/>
          <w:color w:val="000000"/>
          <w:sz w:val="22"/>
          <w:szCs w:val="22"/>
        </w:rPr>
      </w:pPr>
    </w:p>
    <w:p w14:paraId="0CEDB0AD" w14:textId="26A3B12A" w:rsidR="001C6B9C" w:rsidRPr="008F4EAE" w:rsidRDefault="001C6B9C" w:rsidP="001C6B9C">
      <w:pPr>
        <w:pStyle w:val="Subtitle"/>
        <w:jc w:val="left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 xml:space="preserve">Board Members present:  Sue Scheer, </w:t>
      </w:r>
      <w:r w:rsidR="00C8431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96961" w:rsidRPr="008F4EAE">
        <w:rPr>
          <w:rFonts w:asciiTheme="minorHAnsi" w:hAnsiTheme="minorHAnsi"/>
          <w:color w:val="000000"/>
          <w:sz w:val="22"/>
          <w:szCs w:val="22"/>
        </w:rPr>
        <w:t>John Garrett,</w:t>
      </w:r>
      <w:r w:rsidR="00C8431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96961" w:rsidRPr="008F4EA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F4EAE">
        <w:rPr>
          <w:rFonts w:asciiTheme="minorHAnsi" w:hAnsiTheme="minorHAnsi"/>
          <w:color w:val="000000"/>
          <w:sz w:val="22"/>
          <w:szCs w:val="22"/>
        </w:rPr>
        <w:t>Joe Timmerman,</w:t>
      </w:r>
      <w:r w:rsidR="00C8431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F4EAE">
        <w:rPr>
          <w:rFonts w:asciiTheme="minorHAnsi" w:hAnsiTheme="minorHAnsi"/>
          <w:color w:val="000000"/>
          <w:sz w:val="22"/>
          <w:szCs w:val="22"/>
        </w:rPr>
        <w:t xml:space="preserve"> Jane Bidwell, </w:t>
      </w:r>
      <w:r w:rsidR="00C8431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F4EAE">
        <w:rPr>
          <w:rFonts w:asciiTheme="minorHAnsi" w:hAnsiTheme="minorHAnsi"/>
          <w:color w:val="000000"/>
          <w:sz w:val="22"/>
          <w:szCs w:val="22"/>
        </w:rPr>
        <w:t xml:space="preserve">John Leighton, </w:t>
      </w:r>
      <w:r w:rsidR="00396961" w:rsidRPr="008F4EAE">
        <w:rPr>
          <w:rFonts w:asciiTheme="minorHAnsi" w:hAnsiTheme="minorHAnsi"/>
          <w:color w:val="000000"/>
          <w:sz w:val="22"/>
          <w:szCs w:val="22"/>
        </w:rPr>
        <w:t>Tom Duffy, John Kotar, Dennis Kruse</w:t>
      </w:r>
      <w:r w:rsidR="00F469E7">
        <w:rPr>
          <w:rFonts w:asciiTheme="minorHAnsi" w:hAnsiTheme="minorHAnsi"/>
          <w:color w:val="000000"/>
          <w:sz w:val="22"/>
          <w:szCs w:val="22"/>
        </w:rPr>
        <w:t>, Brett Rondeau</w:t>
      </w:r>
    </w:p>
    <w:p w14:paraId="159FA575" w14:textId="20F50819" w:rsidR="001C6B9C" w:rsidRPr="008F4EAE" w:rsidRDefault="001C6B9C" w:rsidP="001C6B9C">
      <w:pPr>
        <w:pStyle w:val="Subtitle"/>
        <w:jc w:val="left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 xml:space="preserve">Board Members attending via phone:  </w:t>
      </w:r>
      <w:r w:rsidR="00F469E7">
        <w:rPr>
          <w:rFonts w:asciiTheme="minorHAnsi" w:hAnsiTheme="minorHAnsi"/>
          <w:color w:val="000000"/>
          <w:sz w:val="22"/>
          <w:szCs w:val="22"/>
        </w:rPr>
        <w:t>Dave Nelson</w:t>
      </w:r>
      <w:bookmarkStart w:id="0" w:name="_GoBack"/>
      <w:bookmarkEnd w:id="0"/>
    </w:p>
    <w:p w14:paraId="289B2D5B" w14:textId="73447D66" w:rsidR="001C6B9C" w:rsidRPr="008F4EAE" w:rsidRDefault="001C6B9C" w:rsidP="001C6B9C">
      <w:pPr>
        <w:pStyle w:val="Subtitle"/>
        <w:jc w:val="left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 xml:space="preserve">Board Members absent:  </w:t>
      </w:r>
      <w:r w:rsidR="00C31EC8" w:rsidRPr="008F4EAE">
        <w:rPr>
          <w:rFonts w:asciiTheme="minorHAnsi" w:hAnsiTheme="minorHAnsi"/>
          <w:color w:val="000000"/>
          <w:sz w:val="22"/>
          <w:szCs w:val="22"/>
        </w:rPr>
        <w:t xml:space="preserve">Scott Chapin, </w:t>
      </w:r>
      <w:r w:rsidR="00F469E7" w:rsidRPr="008F4EAE">
        <w:rPr>
          <w:rFonts w:asciiTheme="minorHAnsi" w:hAnsiTheme="minorHAnsi"/>
          <w:color w:val="000000"/>
          <w:sz w:val="22"/>
          <w:szCs w:val="22"/>
        </w:rPr>
        <w:t>Jan Guenther</w:t>
      </w:r>
      <w:r w:rsidR="00F469E7">
        <w:rPr>
          <w:rFonts w:asciiTheme="minorHAnsi" w:hAnsiTheme="minorHAnsi"/>
          <w:color w:val="000000"/>
          <w:sz w:val="22"/>
          <w:szCs w:val="22"/>
        </w:rPr>
        <w:t>, Yuriy Gusev</w:t>
      </w:r>
    </w:p>
    <w:p w14:paraId="6427CA35" w14:textId="04B9697F" w:rsidR="001C6B9C" w:rsidRPr="008F4EAE" w:rsidRDefault="001C6B9C" w:rsidP="001C6B9C">
      <w:pPr>
        <w:pStyle w:val="Subtitle"/>
        <w:jc w:val="left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 xml:space="preserve">Others </w:t>
      </w:r>
      <w:r w:rsidR="008F4EAE" w:rsidRPr="008F4EAE">
        <w:rPr>
          <w:rFonts w:asciiTheme="minorHAnsi" w:hAnsiTheme="minorHAnsi"/>
          <w:color w:val="000000"/>
          <w:sz w:val="22"/>
          <w:szCs w:val="22"/>
        </w:rPr>
        <w:t xml:space="preserve">Present:  Ben Popp, Susan Kendrick, </w:t>
      </w:r>
      <w:r w:rsidR="0061120C">
        <w:rPr>
          <w:rFonts w:asciiTheme="minorHAnsi" w:hAnsiTheme="minorHAnsi"/>
          <w:color w:val="000000"/>
          <w:sz w:val="22"/>
          <w:szCs w:val="22"/>
        </w:rPr>
        <w:t>Ned Zuelsdorff</w:t>
      </w:r>
    </w:p>
    <w:p w14:paraId="6B4E2369" w14:textId="1CADBDB6" w:rsidR="008F4EAE" w:rsidRPr="008F4EAE" w:rsidRDefault="008F4EAE" w:rsidP="001C6B9C">
      <w:pPr>
        <w:pStyle w:val="Subtitle"/>
        <w:jc w:val="left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>Guest:  Steve Poulin - Swix</w:t>
      </w:r>
    </w:p>
    <w:p w14:paraId="65853E66" w14:textId="77777777" w:rsidR="001C6B9C" w:rsidRPr="008F4EAE" w:rsidRDefault="001C6B9C" w:rsidP="001C6B9C">
      <w:pPr>
        <w:pStyle w:val="Subtitle"/>
        <w:rPr>
          <w:rFonts w:asciiTheme="minorHAnsi" w:hAnsiTheme="minorHAnsi"/>
          <w:color w:val="000000"/>
          <w:sz w:val="22"/>
          <w:szCs w:val="22"/>
        </w:rPr>
      </w:pPr>
    </w:p>
    <w:p w14:paraId="1AAB7B70" w14:textId="77777777" w:rsidR="008F4EAE" w:rsidRPr="008F4EAE" w:rsidRDefault="008F4EAE" w:rsidP="008F4EAE">
      <w:pPr>
        <w:pStyle w:val="Subtitle"/>
        <w:numPr>
          <w:ilvl w:val="0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>Call to Order</w:t>
      </w:r>
    </w:p>
    <w:p w14:paraId="3FAB2791" w14:textId="77777777" w:rsidR="008F4EAE" w:rsidRDefault="008F4EAE" w:rsidP="008F4EAE">
      <w:pPr>
        <w:pStyle w:val="Subtitle"/>
        <w:numPr>
          <w:ilvl w:val="0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>Approval of Minutes of meeting of May, 2014</w:t>
      </w:r>
    </w:p>
    <w:p w14:paraId="35EE654C" w14:textId="62C6A54D" w:rsidR="00F469E7" w:rsidRPr="008F4EAE" w:rsidRDefault="00F469E7" w:rsidP="00F469E7">
      <w:pPr>
        <w:pStyle w:val="Subtitle"/>
        <w:numPr>
          <w:ilvl w:val="1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Motion to approve</w:t>
      </w:r>
      <w:r w:rsidR="00F23C62">
        <w:rPr>
          <w:rFonts w:asciiTheme="minorHAnsi" w:hAnsiTheme="minorHAnsi"/>
          <w:color w:val="000000"/>
          <w:sz w:val="22"/>
          <w:szCs w:val="22"/>
        </w:rPr>
        <w:t xml:space="preserve"> made by </w:t>
      </w:r>
      <w:r>
        <w:rPr>
          <w:rFonts w:asciiTheme="minorHAnsi" w:hAnsiTheme="minorHAnsi"/>
          <w:color w:val="000000"/>
          <w:sz w:val="22"/>
          <w:szCs w:val="22"/>
        </w:rPr>
        <w:t>Dennis</w:t>
      </w:r>
      <w:r w:rsidR="00F23C62">
        <w:rPr>
          <w:rFonts w:asciiTheme="minorHAnsi" w:hAnsiTheme="minorHAnsi"/>
          <w:color w:val="000000"/>
          <w:sz w:val="22"/>
          <w:szCs w:val="22"/>
        </w:rPr>
        <w:t xml:space="preserve"> Kruse, 2</w:t>
      </w:r>
      <w:r w:rsidR="00F23C62" w:rsidRPr="00F23C62">
        <w:rPr>
          <w:rFonts w:asciiTheme="minorHAnsi" w:hAnsiTheme="minorHAnsi"/>
          <w:color w:val="000000"/>
          <w:sz w:val="22"/>
          <w:szCs w:val="22"/>
          <w:vertAlign w:val="superscript"/>
        </w:rPr>
        <w:t>nd</w:t>
      </w:r>
      <w:r w:rsidR="00F23C62">
        <w:rPr>
          <w:rFonts w:asciiTheme="minorHAnsi" w:hAnsiTheme="minorHAnsi"/>
          <w:color w:val="000000"/>
          <w:sz w:val="22"/>
          <w:szCs w:val="22"/>
        </w:rPr>
        <w:t xml:space="preserve"> by </w:t>
      </w:r>
      <w:r>
        <w:rPr>
          <w:rFonts w:asciiTheme="minorHAnsi" w:hAnsiTheme="minorHAnsi"/>
          <w:color w:val="000000"/>
          <w:sz w:val="22"/>
          <w:szCs w:val="22"/>
        </w:rPr>
        <w:t>Tom</w:t>
      </w:r>
      <w:r w:rsidR="00F23C62">
        <w:rPr>
          <w:rFonts w:asciiTheme="minorHAnsi" w:hAnsiTheme="minorHAnsi"/>
          <w:color w:val="000000"/>
          <w:sz w:val="22"/>
          <w:szCs w:val="22"/>
        </w:rPr>
        <w:t xml:space="preserve"> Duffy</w:t>
      </w:r>
    </w:p>
    <w:p w14:paraId="2419C224" w14:textId="77777777" w:rsidR="008F4EAE" w:rsidRDefault="008F4EAE" w:rsidP="008F4EAE">
      <w:pPr>
        <w:pStyle w:val="Subtitle"/>
        <w:numPr>
          <w:ilvl w:val="0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>Approval of Agenda</w:t>
      </w:r>
    </w:p>
    <w:p w14:paraId="27931E24" w14:textId="2AFA61FD" w:rsidR="00F469E7" w:rsidRDefault="00F469E7" w:rsidP="00F469E7">
      <w:pPr>
        <w:pStyle w:val="Subtitle"/>
        <w:numPr>
          <w:ilvl w:val="1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Correction for </w:t>
      </w:r>
      <w:r w:rsidR="003B6180">
        <w:rPr>
          <w:rFonts w:asciiTheme="minorHAnsi" w:hAnsiTheme="minorHAnsi"/>
          <w:color w:val="000000"/>
          <w:sz w:val="22"/>
          <w:szCs w:val="22"/>
        </w:rPr>
        <w:t xml:space="preserve">item </w:t>
      </w:r>
      <w:r>
        <w:rPr>
          <w:rFonts w:asciiTheme="minorHAnsi" w:hAnsiTheme="minorHAnsi"/>
          <w:color w:val="000000"/>
          <w:sz w:val="22"/>
          <w:szCs w:val="22"/>
        </w:rPr>
        <w:t>#4:  Ned Zuelsdorff will lead the discussion instead of Dave</w:t>
      </w:r>
      <w:r w:rsidR="00F23C62">
        <w:rPr>
          <w:rFonts w:asciiTheme="minorHAnsi" w:hAnsiTheme="minorHAnsi"/>
          <w:color w:val="000000"/>
          <w:sz w:val="22"/>
          <w:szCs w:val="22"/>
        </w:rPr>
        <w:t xml:space="preserve"> Nelson</w:t>
      </w:r>
      <w:r>
        <w:rPr>
          <w:rFonts w:asciiTheme="minorHAnsi" w:hAnsiTheme="minorHAnsi"/>
          <w:color w:val="000000"/>
          <w:sz w:val="22"/>
          <w:szCs w:val="22"/>
        </w:rPr>
        <w:t xml:space="preserve"> and Dennis</w:t>
      </w:r>
      <w:r w:rsidR="00F23C62">
        <w:rPr>
          <w:rFonts w:asciiTheme="minorHAnsi" w:hAnsiTheme="minorHAnsi"/>
          <w:color w:val="000000"/>
          <w:sz w:val="22"/>
          <w:szCs w:val="22"/>
        </w:rPr>
        <w:t xml:space="preserve"> Kruse</w:t>
      </w:r>
    </w:p>
    <w:p w14:paraId="57106616" w14:textId="4D07C25D" w:rsidR="00F469E7" w:rsidRPr="008F4EAE" w:rsidRDefault="00F23C62" w:rsidP="00F469E7">
      <w:pPr>
        <w:pStyle w:val="Subtitle"/>
        <w:numPr>
          <w:ilvl w:val="1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Motion to approve made by </w:t>
      </w:r>
      <w:r w:rsidR="00F469E7">
        <w:rPr>
          <w:rFonts w:asciiTheme="minorHAnsi" w:hAnsiTheme="minorHAnsi"/>
          <w:color w:val="000000"/>
          <w:sz w:val="22"/>
          <w:szCs w:val="22"/>
        </w:rPr>
        <w:t>Tom</w:t>
      </w:r>
      <w:r>
        <w:rPr>
          <w:rFonts w:asciiTheme="minorHAnsi" w:hAnsiTheme="minorHAnsi"/>
          <w:color w:val="000000"/>
          <w:sz w:val="22"/>
          <w:szCs w:val="22"/>
        </w:rPr>
        <w:t xml:space="preserve"> Duffy, 2</w:t>
      </w:r>
      <w:r w:rsidRPr="00F23C62">
        <w:rPr>
          <w:rFonts w:asciiTheme="minorHAnsi" w:hAnsiTheme="minorHAnsi"/>
          <w:color w:val="000000"/>
          <w:sz w:val="22"/>
          <w:szCs w:val="22"/>
          <w:vertAlign w:val="superscript"/>
        </w:rPr>
        <w:t>nd</w:t>
      </w:r>
      <w:r>
        <w:rPr>
          <w:rFonts w:asciiTheme="minorHAnsi" w:hAnsiTheme="minorHAnsi"/>
          <w:color w:val="000000"/>
          <w:sz w:val="22"/>
          <w:szCs w:val="22"/>
        </w:rPr>
        <w:t xml:space="preserve"> by </w:t>
      </w:r>
      <w:r w:rsidR="00F469E7">
        <w:rPr>
          <w:rFonts w:asciiTheme="minorHAnsi" w:hAnsiTheme="minorHAnsi"/>
          <w:color w:val="000000"/>
          <w:sz w:val="22"/>
          <w:szCs w:val="22"/>
        </w:rPr>
        <w:t>Dennis</w:t>
      </w:r>
      <w:r>
        <w:rPr>
          <w:rFonts w:asciiTheme="minorHAnsi" w:hAnsiTheme="minorHAnsi"/>
          <w:color w:val="000000"/>
          <w:sz w:val="22"/>
          <w:szCs w:val="22"/>
        </w:rPr>
        <w:t xml:space="preserve"> Kruse</w:t>
      </w:r>
    </w:p>
    <w:p w14:paraId="0B39981A" w14:textId="7A867106" w:rsidR="008F4EAE" w:rsidRDefault="008F4EAE" w:rsidP="008F4EAE">
      <w:pPr>
        <w:pStyle w:val="Subtitle"/>
        <w:numPr>
          <w:ilvl w:val="0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>OO Workgroup-</w:t>
      </w:r>
      <w:r w:rsidR="003B6180">
        <w:rPr>
          <w:rFonts w:asciiTheme="minorHAnsi" w:hAnsiTheme="minorHAnsi"/>
          <w:color w:val="000000"/>
          <w:sz w:val="22"/>
          <w:szCs w:val="22"/>
        </w:rPr>
        <w:t xml:space="preserve"> Ned Zuelsdorff</w:t>
      </w:r>
    </w:p>
    <w:p w14:paraId="5C4278B3" w14:textId="77A2522D" w:rsidR="00F469E7" w:rsidRDefault="003B6180" w:rsidP="00F469E7">
      <w:pPr>
        <w:pStyle w:val="Subtitle"/>
        <w:numPr>
          <w:ilvl w:val="1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Ad-hoc  w</w:t>
      </w:r>
      <w:r w:rsidR="00F469E7">
        <w:rPr>
          <w:rFonts w:asciiTheme="minorHAnsi" w:hAnsiTheme="minorHAnsi"/>
          <w:color w:val="000000"/>
          <w:sz w:val="22"/>
          <w:szCs w:val="22"/>
        </w:rPr>
        <w:t>orkgroup</w:t>
      </w:r>
      <w:r>
        <w:rPr>
          <w:rFonts w:asciiTheme="minorHAnsi" w:hAnsiTheme="minorHAnsi"/>
          <w:color w:val="000000"/>
          <w:sz w:val="22"/>
          <w:szCs w:val="22"/>
        </w:rPr>
        <w:t xml:space="preserve"> was</w:t>
      </w:r>
      <w:r w:rsidR="00F469E7">
        <w:rPr>
          <w:rFonts w:asciiTheme="minorHAnsi" w:hAnsiTheme="minorHAnsi"/>
          <w:color w:val="000000"/>
          <w:sz w:val="22"/>
          <w:szCs w:val="22"/>
        </w:rPr>
        <w:t xml:space="preserve"> created to </w:t>
      </w:r>
      <w:r>
        <w:rPr>
          <w:rFonts w:asciiTheme="minorHAnsi" w:hAnsiTheme="minorHAnsi"/>
          <w:color w:val="000000"/>
          <w:sz w:val="22"/>
          <w:szCs w:val="22"/>
        </w:rPr>
        <w:t>draft a development plan for OO (This workgroup is independent of ABSF).</w:t>
      </w:r>
      <w:r w:rsidR="00F469E7">
        <w:rPr>
          <w:rFonts w:asciiTheme="minorHAnsi" w:hAnsiTheme="minorHAnsi"/>
          <w:color w:val="000000"/>
          <w:sz w:val="22"/>
          <w:szCs w:val="22"/>
        </w:rPr>
        <w:t xml:space="preserve">  Once created</w:t>
      </w:r>
      <w:r>
        <w:rPr>
          <w:rFonts w:asciiTheme="minorHAnsi" w:hAnsiTheme="minorHAnsi"/>
          <w:color w:val="000000"/>
          <w:sz w:val="22"/>
          <w:szCs w:val="22"/>
        </w:rPr>
        <w:t xml:space="preserve"> the plan </w:t>
      </w:r>
      <w:r w:rsidR="00F469E7">
        <w:rPr>
          <w:rFonts w:asciiTheme="minorHAnsi" w:hAnsiTheme="minorHAnsi"/>
          <w:color w:val="000000"/>
          <w:sz w:val="22"/>
          <w:szCs w:val="22"/>
        </w:rPr>
        <w:t xml:space="preserve">will be presented to ABSF Board, CAMBA, Sawyer County, CXC, and any other possible partners.  </w:t>
      </w:r>
    </w:p>
    <w:p w14:paraId="31C51183" w14:textId="76DA568D" w:rsidR="00F469E7" w:rsidRDefault="00F469E7" w:rsidP="00F469E7">
      <w:pPr>
        <w:pStyle w:val="Subtitle"/>
        <w:numPr>
          <w:ilvl w:val="1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Workgroup members:  Bryan Fish, Bill Pierce, Scott Wilson, Dave Nelson, Chris Campbell, Ron Bergin, Todd Goold</w:t>
      </w:r>
    </w:p>
    <w:p w14:paraId="47BF5A05" w14:textId="74938863" w:rsidR="00F23C62" w:rsidRPr="00F23C62" w:rsidRDefault="00F469E7" w:rsidP="00F23C62">
      <w:pPr>
        <w:pStyle w:val="Subtitle"/>
        <w:numPr>
          <w:ilvl w:val="1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Development could include:  additional higher-level Competition trails, biathlon range, sledding hill, skating rink, mountain bike skills trail/pump track, some snow-making</w:t>
      </w:r>
      <w:r w:rsidR="00F23C62">
        <w:rPr>
          <w:rFonts w:asciiTheme="minorHAnsi" w:hAnsiTheme="minorHAnsi"/>
          <w:color w:val="000000"/>
          <w:sz w:val="22"/>
          <w:szCs w:val="22"/>
        </w:rPr>
        <w:t>, a large Event/Community Center, fitness course.</w:t>
      </w:r>
    </w:p>
    <w:p w14:paraId="52C0468D" w14:textId="0157279E" w:rsidR="00F469E7" w:rsidRDefault="00F469E7" w:rsidP="00F469E7">
      <w:pPr>
        <w:pStyle w:val="Subtitle"/>
        <w:numPr>
          <w:ilvl w:val="1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Goal is to create a </w:t>
      </w:r>
      <w:r w:rsidR="00F23C62">
        <w:rPr>
          <w:rFonts w:asciiTheme="minorHAnsi" w:hAnsiTheme="minorHAnsi"/>
          <w:color w:val="000000"/>
          <w:sz w:val="22"/>
          <w:szCs w:val="22"/>
        </w:rPr>
        <w:t xml:space="preserve">Park for non-motorized activities – a </w:t>
      </w:r>
      <w:r>
        <w:rPr>
          <w:rFonts w:asciiTheme="minorHAnsi" w:hAnsiTheme="minorHAnsi"/>
          <w:color w:val="000000"/>
          <w:sz w:val="22"/>
          <w:szCs w:val="22"/>
        </w:rPr>
        <w:t>community facility, as well as draw in people from outside of the community</w:t>
      </w:r>
      <w:r w:rsidR="00F23C62">
        <w:rPr>
          <w:rFonts w:asciiTheme="minorHAnsi" w:hAnsiTheme="minorHAnsi"/>
          <w:color w:val="000000"/>
          <w:sz w:val="22"/>
          <w:szCs w:val="22"/>
        </w:rPr>
        <w:t>.</w:t>
      </w:r>
    </w:p>
    <w:p w14:paraId="5AE43F24" w14:textId="79C05A81" w:rsidR="00F23C62" w:rsidRPr="008F4EAE" w:rsidRDefault="00F23C62" w:rsidP="00F469E7">
      <w:pPr>
        <w:pStyle w:val="Subtitle"/>
        <w:numPr>
          <w:ilvl w:val="1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Expect to have a presentable draft plan within a month to begin talking to potential partners to share ideas and brainstorm about how to make this happen.</w:t>
      </w:r>
    </w:p>
    <w:p w14:paraId="3B8CD9B0" w14:textId="77777777" w:rsidR="008F4EAE" w:rsidRPr="008F4EAE" w:rsidRDefault="008F4EAE" w:rsidP="008F4EAE">
      <w:pPr>
        <w:pStyle w:val="Subtitle"/>
        <w:numPr>
          <w:ilvl w:val="0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>Executive Director Report</w:t>
      </w:r>
    </w:p>
    <w:p w14:paraId="58D7EA6F" w14:textId="77777777" w:rsidR="008F4EAE" w:rsidRPr="008F4EAE" w:rsidRDefault="008F4EAE" w:rsidP="008F4EAE">
      <w:pPr>
        <w:numPr>
          <w:ilvl w:val="1"/>
          <w:numId w:val="1"/>
        </w:numPr>
        <w:spacing w:after="0" w:line="360" w:lineRule="auto"/>
      </w:pPr>
      <w:r w:rsidRPr="008F4EAE">
        <w:t xml:space="preserve">Registration open – currently we have 2625 </w:t>
      </w:r>
      <w:proofErr w:type="spellStart"/>
      <w:r w:rsidRPr="008F4EAE">
        <w:t>Birkie</w:t>
      </w:r>
      <w:proofErr w:type="spellEnd"/>
      <w:r w:rsidRPr="008F4EAE">
        <w:t xml:space="preserve">  |   175 Run   |   95 Tour |  75 Fat Bike</w:t>
      </w:r>
    </w:p>
    <w:p w14:paraId="6E497E63" w14:textId="77777777" w:rsidR="008F4EAE" w:rsidRPr="008F4EAE" w:rsidRDefault="008F4EAE" w:rsidP="008F4EAE">
      <w:pPr>
        <w:numPr>
          <w:ilvl w:val="1"/>
          <w:numId w:val="1"/>
        </w:numPr>
        <w:spacing w:after="0" w:line="360" w:lineRule="auto"/>
      </w:pPr>
      <w:proofErr w:type="spellStart"/>
      <w:r w:rsidRPr="008F4EAE">
        <w:t>Telemark</w:t>
      </w:r>
      <w:proofErr w:type="spellEnd"/>
      <w:r w:rsidRPr="008F4EAE">
        <w:t xml:space="preserve"> update </w:t>
      </w:r>
    </w:p>
    <w:p w14:paraId="32271DFC" w14:textId="77777777" w:rsidR="00803421" w:rsidRDefault="008F4EAE" w:rsidP="008F4EAE">
      <w:pPr>
        <w:numPr>
          <w:ilvl w:val="1"/>
          <w:numId w:val="1"/>
        </w:numPr>
        <w:spacing w:after="0" w:line="360" w:lineRule="auto"/>
      </w:pPr>
      <w:proofErr w:type="spellStart"/>
      <w:r w:rsidRPr="008F4EAE">
        <w:t>Birkie</w:t>
      </w:r>
      <w:proofErr w:type="spellEnd"/>
      <w:r w:rsidRPr="008F4EAE">
        <w:t xml:space="preserve"> updates – </w:t>
      </w:r>
    </w:p>
    <w:p w14:paraId="1EAE1CAF" w14:textId="77777777" w:rsidR="00803421" w:rsidRDefault="008F4EAE" w:rsidP="00803421">
      <w:pPr>
        <w:numPr>
          <w:ilvl w:val="2"/>
          <w:numId w:val="1"/>
        </w:numPr>
        <w:spacing w:after="0" w:line="360" w:lineRule="auto"/>
      </w:pPr>
      <w:r w:rsidRPr="008F4EAE">
        <w:t>N</w:t>
      </w:r>
      <w:r w:rsidR="00803421">
        <w:t>ational</w:t>
      </w:r>
      <w:r w:rsidRPr="008F4EAE">
        <w:t xml:space="preserve"> Guard</w:t>
      </w:r>
      <w:r w:rsidR="00803421">
        <w:t xml:space="preserve"> – Not able to help, however we can use their facility</w:t>
      </w:r>
    </w:p>
    <w:p w14:paraId="343E836C" w14:textId="4961344C" w:rsidR="00803421" w:rsidRDefault="008F4EAE" w:rsidP="00803421">
      <w:pPr>
        <w:numPr>
          <w:ilvl w:val="2"/>
          <w:numId w:val="1"/>
        </w:numPr>
        <w:spacing w:after="0" w:line="360" w:lineRule="auto"/>
      </w:pPr>
      <w:r w:rsidRPr="008F4EAE">
        <w:t>School</w:t>
      </w:r>
      <w:r w:rsidR="00803421">
        <w:t xml:space="preserve"> – Will be using high school in 2015 instead of middle school</w:t>
      </w:r>
    </w:p>
    <w:p w14:paraId="09BA7980" w14:textId="0F366213" w:rsidR="00803421" w:rsidRDefault="008F4EAE" w:rsidP="00803421">
      <w:pPr>
        <w:numPr>
          <w:ilvl w:val="2"/>
          <w:numId w:val="1"/>
        </w:numPr>
        <w:spacing w:after="0" w:line="360" w:lineRule="auto"/>
      </w:pPr>
      <w:proofErr w:type="spellStart"/>
      <w:r w:rsidRPr="008F4EAE">
        <w:t>Korte</w:t>
      </w:r>
      <w:proofErr w:type="spellEnd"/>
      <w:r w:rsidRPr="008F4EAE">
        <w:t xml:space="preserve"> Finish </w:t>
      </w:r>
      <w:r w:rsidR="00803421">
        <w:t>– Negotiating new finish line adjacent to start line</w:t>
      </w:r>
    </w:p>
    <w:p w14:paraId="1E3F20FD" w14:textId="6491B439" w:rsidR="00803421" w:rsidRPr="008F4EAE" w:rsidRDefault="00803421" w:rsidP="00803421">
      <w:pPr>
        <w:numPr>
          <w:ilvl w:val="2"/>
          <w:numId w:val="1"/>
        </w:numPr>
        <w:spacing w:after="0" w:line="360" w:lineRule="auto"/>
      </w:pPr>
      <w:r>
        <w:t>C</w:t>
      </w:r>
      <w:r w:rsidR="008F4EAE" w:rsidRPr="008F4EAE">
        <w:t>ounty / aid stations – Hatchery</w:t>
      </w:r>
      <w:r w:rsidR="003B6180">
        <w:t xml:space="preserve"> </w:t>
      </w:r>
      <w:r>
        <w:t>Trail reroute to allow use of Hatchery building as an aid station (would eliminate the 77 crossing aid station)</w:t>
      </w:r>
    </w:p>
    <w:p w14:paraId="6DD6DB98" w14:textId="77777777" w:rsidR="008F4EAE" w:rsidRDefault="008F4EAE" w:rsidP="008F4EAE">
      <w:pPr>
        <w:numPr>
          <w:ilvl w:val="1"/>
          <w:numId w:val="1"/>
        </w:numPr>
        <w:spacing w:after="0" w:line="360" w:lineRule="auto"/>
      </w:pPr>
      <w:r w:rsidRPr="008F4EAE">
        <w:t>Downtown Bridge</w:t>
      </w:r>
    </w:p>
    <w:p w14:paraId="189E085A" w14:textId="144F1A4A" w:rsidR="00614D2D" w:rsidRPr="008F4EAE" w:rsidRDefault="00C84319" w:rsidP="00614D2D">
      <w:pPr>
        <w:numPr>
          <w:ilvl w:val="2"/>
          <w:numId w:val="1"/>
        </w:numPr>
        <w:spacing w:after="0" w:line="360" w:lineRule="auto"/>
      </w:pPr>
      <w:r>
        <w:lastRenderedPageBreak/>
        <w:t>Explo</w:t>
      </w:r>
      <w:r w:rsidR="003B6180">
        <w:t>ring the possibility of a temporary b</w:t>
      </w:r>
      <w:r w:rsidR="00803421">
        <w:t xml:space="preserve">ridge over </w:t>
      </w:r>
      <w:r w:rsidR="003B6180">
        <w:t xml:space="preserve">Hwy. </w:t>
      </w:r>
      <w:r w:rsidR="00803421">
        <w:t xml:space="preserve">63 to help improve the flow of traffic, and shift finish line closer to </w:t>
      </w:r>
      <w:r w:rsidR="00614D2D">
        <w:t>Post Office</w:t>
      </w:r>
      <w:r w:rsidR="00803421">
        <w:t xml:space="preserve"> to allow use of </w:t>
      </w:r>
      <w:r w:rsidR="00614D2D">
        <w:t xml:space="preserve">Elementary School, armory, and other </w:t>
      </w:r>
      <w:r w:rsidR="00803421">
        <w:t xml:space="preserve">buildings rather than </w:t>
      </w:r>
      <w:r w:rsidR="00614D2D">
        <w:t>Tent City</w:t>
      </w:r>
      <w:r w:rsidR="00803421">
        <w:t>.  Preliminary sketch created, collecting bids to explore costs</w:t>
      </w:r>
      <w:r w:rsidR="00614D2D">
        <w:t>, with expectation that it shouldn’t cost much more than what we spend on Tent City.  Bridge also highly visible real estate for sponsors</w:t>
      </w:r>
      <w:r w:rsidR="003B6180">
        <w:t xml:space="preserve"> (signage)</w:t>
      </w:r>
      <w:r w:rsidR="00614D2D">
        <w:t xml:space="preserve">.  Partners include DOT, City of Hayward, </w:t>
      </w:r>
      <w:proofErr w:type="gramStart"/>
      <w:r w:rsidR="00614D2D">
        <w:t>Sawyer</w:t>
      </w:r>
      <w:proofErr w:type="gramEnd"/>
      <w:r w:rsidR="00614D2D">
        <w:t xml:space="preserve"> County.</w:t>
      </w:r>
    </w:p>
    <w:p w14:paraId="530C803A" w14:textId="6F6E25E5" w:rsidR="00614D2D" w:rsidRPr="008F4EAE" w:rsidRDefault="008F4EAE" w:rsidP="00614D2D">
      <w:pPr>
        <w:numPr>
          <w:ilvl w:val="1"/>
          <w:numId w:val="1"/>
        </w:numPr>
        <w:spacing w:after="0" w:line="360" w:lineRule="auto"/>
      </w:pPr>
      <w:r w:rsidRPr="008F4EAE">
        <w:t>Georgia Tech update</w:t>
      </w:r>
      <w:r w:rsidR="00614D2D">
        <w:t xml:space="preserve"> – Study focuses on wave capacities, and at where people are staying to examine vehicle traffic flow. Project will be complete in December.</w:t>
      </w:r>
    </w:p>
    <w:p w14:paraId="088024FD" w14:textId="66E38ADB" w:rsidR="008F4EAE" w:rsidRPr="008F4EAE" w:rsidRDefault="008F4EAE" w:rsidP="008F4EAE">
      <w:pPr>
        <w:numPr>
          <w:ilvl w:val="1"/>
          <w:numId w:val="1"/>
        </w:numPr>
        <w:spacing w:after="0" w:line="360" w:lineRule="auto"/>
      </w:pPr>
      <w:r w:rsidRPr="008F4EAE">
        <w:t>Mayo</w:t>
      </w:r>
      <w:r w:rsidR="00614D2D">
        <w:t xml:space="preserve"> – Health Survey in partnership with Mayo Clinic.  </w:t>
      </w:r>
      <w:proofErr w:type="spellStart"/>
      <w:r w:rsidR="00614D2D">
        <w:t>Birkie</w:t>
      </w:r>
      <w:proofErr w:type="spellEnd"/>
      <w:r w:rsidR="00614D2D">
        <w:t xml:space="preserve"> skiers are the control </w:t>
      </w:r>
      <w:proofErr w:type="gramStart"/>
      <w:r w:rsidR="00614D2D">
        <w:t>group,</w:t>
      </w:r>
      <w:proofErr w:type="gramEnd"/>
      <w:r w:rsidR="00614D2D">
        <w:t xml:space="preserve"> surveys will be issued to every skier in the race.  </w:t>
      </w:r>
      <w:proofErr w:type="spellStart"/>
      <w:r w:rsidR="00614D2D">
        <w:t>Kikkan</w:t>
      </w:r>
      <w:proofErr w:type="spellEnd"/>
      <w:r w:rsidR="00614D2D">
        <w:t xml:space="preserve"> Randall is supporter to add credibility and encourage people to participate.  Study expected to last about 5 years.</w:t>
      </w:r>
    </w:p>
    <w:p w14:paraId="3717B2CF" w14:textId="1007BC61" w:rsidR="008F4EAE" w:rsidRPr="008F4EAE" w:rsidRDefault="008F4EAE" w:rsidP="008F4EAE">
      <w:pPr>
        <w:numPr>
          <w:ilvl w:val="1"/>
          <w:numId w:val="1"/>
        </w:numPr>
        <w:spacing w:after="0" w:line="360" w:lineRule="auto"/>
      </w:pPr>
      <w:r w:rsidRPr="008F4EAE">
        <w:t>Staff update (Race Director)</w:t>
      </w:r>
      <w:r w:rsidR="00614D2D">
        <w:t xml:space="preserve"> – 5 Finalists have been interviewed, all are </w:t>
      </w:r>
      <w:r w:rsidR="00EB6078">
        <w:t xml:space="preserve">really </w:t>
      </w:r>
      <w:r w:rsidR="00614D2D">
        <w:t>good candidates</w:t>
      </w:r>
      <w:r w:rsidR="00EB6078">
        <w:t>, expect to make an offer by 7/1/14.</w:t>
      </w:r>
    </w:p>
    <w:p w14:paraId="2333922E" w14:textId="4DC444D8" w:rsidR="008F4EAE" w:rsidRPr="008F4EAE" w:rsidRDefault="008F4EAE" w:rsidP="008F4EAE">
      <w:pPr>
        <w:numPr>
          <w:ilvl w:val="1"/>
          <w:numId w:val="1"/>
        </w:numPr>
        <w:spacing w:after="0" w:line="360" w:lineRule="auto"/>
      </w:pPr>
      <w:r w:rsidRPr="008F4EAE">
        <w:t>Office update</w:t>
      </w:r>
      <w:r w:rsidR="00EB6078">
        <w:t xml:space="preserve"> – Design is finalized, working to secure museum items from </w:t>
      </w:r>
      <w:proofErr w:type="spellStart"/>
      <w:r w:rsidR="00EB6078">
        <w:t>Telemark</w:t>
      </w:r>
      <w:proofErr w:type="spellEnd"/>
      <w:r w:rsidR="00EB6078">
        <w:t xml:space="preserve"> to preserve the legacy.</w:t>
      </w:r>
    </w:p>
    <w:p w14:paraId="0C7BC688" w14:textId="281F7B82" w:rsidR="008F4EAE" w:rsidRPr="008F4EAE" w:rsidRDefault="008F4EAE" w:rsidP="008F4EAE">
      <w:pPr>
        <w:numPr>
          <w:ilvl w:val="1"/>
          <w:numId w:val="1"/>
        </w:numPr>
        <w:spacing w:after="0" w:line="360" w:lineRule="auto"/>
      </w:pPr>
      <w:r w:rsidRPr="008F4EAE">
        <w:t xml:space="preserve">Medical – Dale </w:t>
      </w:r>
      <w:r w:rsidR="00EB6078">
        <w:t xml:space="preserve">Quigley </w:t>
      </w:r>
      <w:r w:rsidRPr="008F4EAE">
        <w:t>staying on</w:t>
      </w:r>
      <w:r w:rsidR="00EB6078">
        <w:t xml:space="preserve"> as Race Chief for medical</w:t>
      </w:r>
      <w:r w:rsidRPr="008F4EAE">
        <w:t>, met with interim Ambulance director</w:t>
      </w:r>
      <w:r w:rsidR="00EB6078">
        <w:t xml:space="preserve"> who will also partner with us on our medical plan.  Medical Chief will be assigned to each aid station.</w:t>
      </w:r>
    </w:p>
    <w:p w14:paraId="037BFE64" w14:textId="77777777" w:rsidR="008F4EAE" w:rsidRPr="008F4EAE" w:rsidRDefault="008F4EAE" w:rsidP="008F4EAE">
      <w:pPr>
        <w:numPr>
          <w:ilvl w:val="1"/>
          <w:numId w:val="1"/>
        </w:numPr>
        <w:spacing w:after="0" w:line="360" w:lineRule="auto"/>
      </w:pPr>
      <w:r w:rsidRPr="008F4EAE">
        <w:t>Chief’s party – Reschedule for August</w:t>
      </w:r>
    </w:p>
    <w:p w14:paraId="46DAF188" w14:textId="25CB0301" w:rsidR="008F4EAE" w:rsidRPr="008F4EAE" w:rsidRDefault="008F4EAE" w:rsidP="008F4EAE">
      <w:pPr>
        <w:numPr>
          <w:ilvl w:val="1"/>
          <w:numId w:val="1"/>
        </w:numPr>
        <w:spacing w:after="0" w:line="360" w:lineRule="auto"/>
      </w:pPr>
      <w:r w:rsidRPr="008F4EAE">
        <w:t>Annual m</w:t>
      </w:r>
      <w:r>
        <w:t>eeting</w:t>
      </w:r>
      <w:r w:rsidRPr="008F4EAE">
        <w:t xml:space="preserve"> agenda/ ideas</w:t>
      </w:r>
      <w:r w:rsidR="00EB6078">
        <w:t xml:space="preserve"> – Goal is to get 100-150 members to come up for the whole weekend and have fun on the trail.  Will send out Save the Date and collect rsvp.</w:t>
      </w:r>
    </w:p>
    <w:p w14:paraId="5870D8E1" w14:textId="705A79AC" w:rsidR="008F4EAE" w:rsidRPr="008F4EAE" w:rsidRDefault="008F4EAE" w:rsidP="008F4EAE">
      <w:pPr>
        <w:numPr>
          <w:ilvl w:val="1"/>
          <w:numId w:val="1"/>
        </w:numPr>
        <w:spacing w:after="0" w:line="360" w:lineRule="auto"/>
      </w:pPr>
      <w:r w:rsidRPr="008F4EAE">
        <w:t>Membership update</w:t>
      </w:r>
      <w:r w:rsidR="00EB6078">
        <w:t xml:space="preserve"> – Membership dollars have doubled compared to last year</w:t>
      </w:r>
    </w:p>
    <w:p w14:paraId="7C3D0DD8" w14:textId="56B0A7A2" w:rsidR="008F4EAE" w:rsidRPr="008F4EAE" w:rsidRDefault="008F4EAE" w:rsidP="008F4EAE">
      <w:pPr>
        <w:numPr>
          <w:ilvl w:val="1"/>
          <w:numId w:val="1"/>
        </w:numPr>
        <w:spacing w:after="0" w:line="360" w:lineRule="auto"/>
      </w:pPr>
      <w:r w:rsidRPr="008F4EAE">
        <w:t>Event  Insurance  + Customer service push</w:t>
      </w:r>
    </w:p>
    <w:p w14:paraId="4D491D11" w14:textId="3A7195AC" w:rsidR="008F4EAE" w:rsidRPr="008F4EAE" w:rsidRDefault="008F4EAE" w:rsidP="008F4EAE">
      <w:pPr>
        <w:numPr>
          <w:ilvl w:val="1"/>
          <w:numId w:val="1"/>
        </w:numPr>
        <w:spacing w:after="0" w:line="360" w:lineRule="auto"/>
      </w:pPr>
      <w:r w:rsidRPr="008F4EAE">
        <w:t>July m</w:t>
      </w:r>
      <w:r>
        <w:t>eeting</w:t>
      </w:r>
      <w:r w:rsidRPr="008F4EAE">
        <w:t xml:space="preserve"> </w:t>
      </w:r>
      <w:r w:rsidR="00C84319">
        <w:t>– should have</w:t>
      </w:r>
      <w:r w:rsidRPr="008F4EAE">
        <w:t xml:space="preserve"> </w:t>
      </w:r>
      <w:r>
        <w:t>Business</w:t>
      </w:r>
      <w:r w:rsidRPr="008F4EAE">
        <w:t xml:space="preserve"> Plan</w:t>
      </w:r>
      <w:r w:rsidR="00C84319">
        <w:t xml:space="preserve"> ready</w:t>
      </w:r>
      <w:r w:rsidRPr="008F4EAE">
        <w:t xml:space="preserve"> for initial presentation.</w:t>
      </w:r>
    </w:p>
    <w:p w14:paraId="25881047" w14:textId="77777777" w:rsidR="008F4EAE" w:rsidRDefault="008F4EAE" w:rsidP="008F4EAE">
      <w:pPr>
        <w:pStyle w:val="Subtitle"/>
        <w:numPr>
          <w:ilvl w:val="0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 w:rsidRPr="008F4EAE">
        <w:rPr>
          <w:rFonts w:asciiTheme="minorHAnsi" w:hAnsiTheme="minorHAnsi"/>
          <w:color w:val="000000"/>
          <w:sz w:val="22"/>
          <w:szCs w:val="22"/>
        </w:rPr>
        <w:t>Honoring the Legacy-Ensuring the Future-Ben Popp</w:t>
      </w:r>
    </w:p>
    <w:p w14:paraId="62184B6E" w14:textId="42621AD5" w:rsidR="0008055E" w:rsidRPr="008F4EAE" w:rsidRDefault="0008055E" w:rsidP="0008055E">
      <w:pPr>
        <w:numPr>
          <w:ilvl w:val="1"/>
          <w:numId w:val="1"/>
        </w:numPr>
        <w:spacing w:after="0" w:line="360" w:lineRule="auto"/>
      </w:pPr>
      <w:r w:rsidRPr="008F4EAE">
        <w:t>Fundraising for future</w:t>
      </w:r>
      <w:r>
        <w:t xml:space="preserve"> – Initial layout of campaign</w:t>
      </w:r>
    </w:p>
    <w:p w14:paraId="5AABFD9F" w14:textId="3CD616DF" w:rsidR="0008055E" w:rsidRPr="0008055E" w:rsidRDefault="0008055E" w:rsidP="00B8253B">
      <w:pPr>
        <w:numPr>
          <w:ilvl w:val="0"/>
          <w:numId w:val="1"/>
        </w:numPr>
        <w:spacing w:after="0" w:line="360" w:lineRule="auto"/>
        <w:rPr>
          <w:color w:val="000000"/>
        </w:rPr>
      </w:pPr>
      <w:proofErr w:type="spellStart"/>
      <w:r w:rsidRPr="0008055E">
        <w:t>Swix</w:t>
      </w:r>
      <w:proofErr w:type="spellEnd"/>
      <w:r w:rsidRPr="0008055E">
        <w:t xml:space="preserve"> – past, present, future</w:t>
      </w:r>
      <w:r w:rsidR="007749F1">
        <w:t xml:space="preserve"> – Presentation by Steve </w:t>
      </w:r>
      <w:proofErr w:type="spellStart"/>
      <w:r w:rsidR="007749F1">
        <w:t>Poulin</w:t>
      </w:r>
      <w:proofErr w:type="spellEnd"/>
    </w:p>
    <w:p w14:paraId="08310859" w14:textId="5765567D" w:rsidR="00995082" w:rsidRPr="00995082" w:rsidRDefault="00995082" w:rsidP="008F4EAE">
      <w:pPr>
        <w:pStyle w:val="Subtitle"/>
        <w:numPr>
          <w:ilvl w:val="0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 w:rsidRPr="00995082">
        <w:rPr>
          <w:rFonts w:asciiTheme="minorHAnsi" w:hAnsiTheme="minorHAnsi"/>
          <w:color w:val="000000"/>
          <w:sz w:val="22"/>
          <w:szCs w:val="22"/>
        </w:rPr>
        <w:t>Next Meeting:  July 21, 2014- 3:00</w:t>
      </w:r>
    </w:p>
    <w:p w14:paraId="43B7C584" w14:textId="3E5BB044" w:rsidR="001C6B9C" w:rsidRPr="00995082" w:rsidRDefault="008F4EAE" w:rsidP="00192E31">
      <w:pPr>
        <w:pStyle w:val="Subtitle"/>
        <w:numPr>
          <w:ilvl w:val="0"/>
          <w:numId w:val="1"/>
        </w:numPr>
        <w:jc w:val="left"/>
        <w:rPr>
          <w:rFonts w:asciiTheme="minorHAnsi" w:hAnsiTheme="minorHAnsi"/>
          <w:color w:val="000000"/>
          <w:sz w:val="22"/>
          <w:szCs w:val="22"/>
        </w:rPr>
      </w:pPr>
      <w:r w:rsidRPr="00995082">
        <w:rPr>
          <w:rFonts w:asciiTheme="minorHAnsi" w:hAnsiTheme="minorHAnsi"/>
          <w:color w:val="000000"/>
          <w:sz w:val="22"/>
          <w:szCs w:val="22"/>
        </w:rPr>
        <w:t>Adjourn</w:t>
      </w:r>
      <w:r w:rsidR="00995082" w:rsidRPr="00995082">
        <w:rPr>
          <w:rFonts w:asciiTheme="minorHAnsi" w:hAnsiTheme="minorHAnsi"/>
          <w:color w:val="000000"/>
          <w:sz w:val="22"/>
          <w:szCs w:val="22"/>
        </w:rPr>
        <w:t>:  Motion to Adjourn</w:t>
      </w:r>
      <w:r w:rsidR="00995082">
        <w:rPr>
          <w:rFonts w:asciiTheme="minorHAnsi" w:hAnsiTheme="minorHAnsi"/>
          <w:color w:val="000000"/>
          <w:sz w:val="22"/>
          <w:szCs w:val="22"/>
        </w:rPr>
        <w:t xml:space="preserve"> by Tom Duffy</w:t>
      </w:r>
    </w:p>
    <w:sectPr w:rsidR="001C6B9C" w:rsidRPr="00995082" w:rsidSect="00FA7B0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FA4"/>
    <w:multiLevelType w:val="hybridMultilevel"/>
    <w:tmpl w:val="149E303A"/>
    <w:lvl w:ilvl="0" w:tplc="B7E432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F0C6D"/>
    <w:multiLevelType w:val="hybridMultilevel"/>
    <w:tmpl w:val="2D8E2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986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E3DFC"/>
    <w:multiLevelType w:val="hybridMultilevel"/>
    <w:tmpl w:val="07DCE2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5C123B"/>
    <w:multiLevelType w:val="hybridMultilevel"/>
    <w:tmpl w:val="F9B66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F169AA"/>
    <w:multiLevelType w:val="hybridMultilevel"/>
    <w:tmpl w:val="CBE24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9C"/>
    <w:rsid w:val="00052DA9"/>
    <w:rsid w:val="0008055E"/>
    <w:rsid w:val="000A4B19"/>
    <w:rsid w:val="001C6B9C"/>
    <w:rsid w:val="00396961"/>
    <w:rsid w:val="003B6180"/>
    <w:rsid w:val="004535FB"/>
    <w:rsid w:val="004B0050"/>
    <w:rsid w:val="0061120C"/>
    <w:rsid w:val="00614D2D"/>
    <w:rsid w:val="00723721"/>
    <w:rsid w:val="007749F1"/>
    <w:rsid w:val="00803421"/>
    <w:rsid w:val="008F4EAE"/>
    <w:rsid w:val="00995082"/>
    <w:rsid w:val="00BE38DF"/>
    <w:rsid w:val="00C31EC8"/>
    <w:rsid w:val="00C84319"/>
    <w:rsid w:val="00EB48B5"/>
    <w:rsid w:val="00EB6078"/>
    <w:rsid w:val="00F23C62"/>
    <w:rsid w:val="00F469E7"/>
    <w:rsid w:val="00FA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F4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C6B9C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800080"/>
      <w:sz w:val="56"/>
      <w:szCs w:val="24"/>
    </w:rPr>
  </w:style>
  <w:style w:type="character" w:customStyle="1" w:styleId="SubtitleChar">
    <w:name w:val="Subtitle Char"/>
    <w:basedOn w:val="DefaultParagraphFont"/>
    <w:link w:val="Subtitle"/>
    <w:rsid w:val="001C6B9C"/>
    <w:rPr>
      <w:rFonts w:ascii="Times New Roman" w:eastAsia="Times New Roman" w:hAnsi="Times New Roman" w:cs="Times New Roman"/>
      <w:noProof/>
      <w:color w:val="800080"/>
      <w:sz w:val="56"/>
      <w:szCs w:val="24"/>
    </w:rPr>
  </w:style>
  <w:style w:type="paragraph" w:styleId="ListParagraph">
    <w:name w:val="List Paragraph"/>
    <w:basedOn w:val="Normal"/>
    <w:uiPriority w:val="34"/>
    <w:qFormat/>
    <w:rsid w:val="001C6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C6B9C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800080"/>
      <w:sz w:val="56"/>
      <w:szCs w:val="24"/>
    </w:rPr>
  </w:style>
  <w:style w:type="character" w:customStyle="1" w:styleId="SubtitleChar">
    <w:name w:val="Subtitle Char"/>
    <w:basedOn w:val="DefaultParagraphFont"/>
    <w:link w:val="Subtitle"/>
    <w:rsid w:val="001C6B9C"/>
    <w:rPr>
      <w:rFonts w:ascii="Times New Roman" w:eastAsia="Times New Roman" w:hAnsi="Times New Roman" w:cs="Times New Roman"/>
      <w:noProof/>
      <w:color w:val="800080"/>
      <w:sz w:val="56"/>
      <w:szCs w:val="24"/>
    </w:rPr>
  </w:style>
  <w:style w:type="paragraph" w:styleId="ListParagraph">
    <w:name w:val="List Paragraph"/>
    <w:basedOn w:val="Normal"/>
    <w:uiPriority w:val="34"/>
    <w:qFormat/>
    <w:rsid w:val="001C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317DC8205FA4A85B277DD56712B1E" ma:contentTypeVersion="0" ma:contentTypeDescription="Create a new document." ma:contentTypeScope="" ma:versionID="34baad2f9316b08023cf02d64cbee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83aa450a425f5344abe5f4ef4aa2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CB4E9-779C-4B52-BFA9-3E2E7E344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36175-6256-4D62-9CFC-1D0F8F00D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543161-5722-4ACD-B791-77EDB25C5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Rowley</dc:creator>
  <cp:lastModifiedBy>Owner</cp:lastModifiedBy>
  <cp:revision>2</cp:revision>
  <dcterms:created xsi:type="dcterms:W3CDTF">2014-07-19T13:21:00Z</dcterms:created>
  <dcterms:modified xsi:type="dcterms:W3CDTF">2014-07-19T13:21:00Z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0x010100FDA317DC8205FA4A85B277DD56712B1E</vt:lpwstr>
  </property>
  <property fmtid="{D5CDD505-2E9C-101B-9397-08002B2CF9AE}" pid="3" name="IsMyDocuments">
    <vt:bool>true</vt:bool>
  </property>
</Properties>
</file>